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387"/>
        <w:gridCol w:w="2813"/>
        <w:gridCol w:w="1960"/>
        <w:gridCol w:w="1973"/>
        <w:gridCol w:w="1223"/>
      </w:tblGrid>
      <w:tr w:rsidR="00003900" w:rsidRPr="00265385" w:rsidTr="00D33562">
        <w:trPr>
          <w:trHeight w:val="440"/>
        </w:trPr>
        <w:tc>
          <w:tcPr>
            <w:tcW w:w="1309" w:type="dxa"/>
            <w:shd w:val="clear" w:color="auto" w:fill="D9D9D9"/>
          </w:tcPr>
          <w:p w:rsidR="00003900" w:rsidRPr="00265385" w:rsidRDefault="00003900" w:rsidP="009D2083">
            <w:pPr>
              <w:pStyle w:val="Tablebodyjustified"/>
              <w:rPr>
                <w:b/>
              </w:rPr>
            </w:pPr>
            <w:r w:rsidRPr="00265385">
              <w:rPr>
                <w:b/>
              </w:rPr>
              <w:t>Teacher(s)</w:t>
            </w:r>
          </w:p>
        </w:tc>
        <w:tc>
          <w:tcPr>
            <w:tcW w:w="5387" w:type="dxa"/>
            <w:shd w:val="clear" w:color="auto" w:fill="FFFFFF"/>
          </w:tcPr>
          <w:p w:rsidR="00003900" w:rsidRPr="000B7CB2" w:rsidRDefault="00F27400" w:rsidP="00197223">
            <w:pPr>
              <w:pStyle w:val="Tablebodyjustified"/>
              <w:rPr>
                <w:b/>
                <w:sz w:val="22"/>
                <w:szCs w:val="22"/>
              </w:rPr>
            </w:pPr>
            <w:proofErr w:type="spellStart"/>
            <w:r>
              <w:rPr>
                <w:rFonts w:ascii="Calibri" w:hAnsi="Calibri"/>
                <w:b/>
                <w:color w:val="000000"/>
                <w:sz w:val="22"/>
                <w:szCs w:val="22"/>
              </w:rPr>
              <w:t>Ms.</w:t>
            </w:r>
            <w:proofErr w:type="spellEnd"/>
            <w:r>
              <w:rPr>
                <w:rFonts w:ascii="Calibri" w:hAnsi="Calibri"/>
                <w:b/>
                <w:color w:val="000000"/>
                <w:sz w:val="22"/>
                <w:szCs w:val="22"/>
              </w:rPr>
              <w:t xml:space="preserve"> </w:t>
            </w:r>
            <w:r w:rsidR="004D4DA4">
              <w:rPr>
                <w:rFonts w:ascii="Calibri" w:hAnsi="Calibri"/>
                <w:b/>
                <w:color w:val="000000"/>
                <w:sz w:val="22"/>
                <w:szCs w:val="22"/>
              </w:rPr>
              <w:t xml:space="preserve"> </w:t>
            </w:r>
            <w:r w:rsidR="00197223">
              <w:rPr>
                <w:rFonts w:ascii="Calibri" w:hAnsi="Calibri"/>
                <w:b/>
                <w:color w:val="000000"/>
                <w:sz w:val="22"/>
                <w:szCs w:val="22"/>
              </w:rPr>
              <w:t>Fish</w:t>
            </w:r>
          </w:p>
        </w:tc>
        <w:tc>
          <w:tcPr>
            <w:tcW w:w="2813" w:type="dxa"/>
            <w:shd w:val="clear" w:color="auto" w:fill="D9D9D9"/>
          </w:tcPr>
          <w:p w:rsidR="00003900" w:rsidRPr="00265385" w:rsidRDefault="00003900" w:rsidP="009D2083">
            <w:pPr>
              <w:pStyle w:val="Tablebodyjustified"/>
              <w:rPr>
                <w:b/>
              </w:rPr>
            </w:pPr>
            <w:r w:rsidRPr="00265385">
              <w:rPr>
                <w:b/>
              </w:rPr>
              <w:t>Subject group and discipline</w:t>
            </w:r>
          </w:p>
        </w:tc>
        <w:tc>
          <w:tcPr>
            <w:tcW w:w="5156" w:type="dxa"/>
            <w:gridSpan w:val="3"/>
            <w:shd w:val="clear" w:color="auto" w:fill="FFFFFF"/>
          </w:tcPr>
          <w:p w:rsidR="00003900" w:rsidRPr="00092438" w:rsidRDefault="00F27400" w:rsidP="009D2083">
            <w:pPr>
              <w:pStyle w:val="Tablebodyjustified"/>
              <w:rPr>
                <w:b/>
              </w:rPr>
            </w:pPr>
            <w:r>
              <w:rPr>
                <w:b/>
                <w:color w:val="000000"/>
              </w:rPr>
              <w:t xml:space="preserve">Science </w:t>
            </w:r>
            <w:r w:rsidR="00623F9A">
              <w:rPr>
                <w:b/>
                <w:color w:val="000000"/>
              </w:rPr>
              <w:t xml:space="preserve"> </w:t>
            </w:r>
            <w:r w:rsidR="004D4DA4">
              <w:rPr>
                <w:b/>
                <w:color w:val="000000"/>
              </w:rPr>
              <w:t xml:space="preserve"> </w:t>
            </w:r>
            <w:r w:rsidR="00782C2A">
              <w:rPr>
                <w:b/>
                <w:color w:val="000000"/>
              </w:rPr>
              <w:t xml:space="preserve"> </w:t>
            </w:r>
          </w:p>
        </w:tc>
      </w:tr>
      <w:tr w:rsidR="00003900" w:rsidRPr="00265385" w:rsidTr="001A4E7A">
        <w:trPr>
          <w:trHeight w:val="270"/>
        </w:trPr>
        <w:tc>
          <w:tcPr>
            <w:tcW w:w="1309" w:type="dxa"/>
            <w:shd w:val="clear" w:color="auto" w:fill="D9D9D9"/>
          </w:tcPr>
          <w:p w:rsidR="00003900" w:rsidRPr="00265385" w:rsidRDefault="00003900" w:rsidP="009D2083">
            <w:pPr>
              <w:pStyle w:val="Tablebodyjustified"/>
              <w:rPr>
                <w:b/>
              </w:rPr>
            </w:pPr>
            <w:r w:rsidRPr="00265385">
              <w:rPr>
                <w:b/>
              </w:rPr>
              <w:t>Unit title</w:t>
            </w:r>
          </w:p>
        </w:tc>
        <w:tc>
          <w:tcPr>
            <w:tcW w:w="5387" w:type="dxa"/>
            <w:shd w:val="clear" w:color="auto" w:fill="auto"/>
          </w:tcPr>
          <w:p w:rsidR="00293120" w:rsidRPr="000B7CB2" w:rsidRDefault="0028646E" w:rsidP="001C3548">
            <w:pPr>
              <w:pStyle w:val="Tablebodyjustified"/>
              <w:rPr>
                <w:b/>
                <w:sz w:val="22"/>
                <w:szCs w:val="22"/>
              </w:rPr>
            </w:pPr>
            <w:r>
              <w:rPr>
                <w:color w:val="000000"/>
              </w:rPr>
              <w:t>Climate Change: Human Impact on the Environment</w:t>
            </w:r>
          </w:p>
        </w:tc>
        <w:tc>
          <w:tcPr>
            <w:tcW w:w="2813" w:type="dxa"/>
            <w:shd w:val="clear" w:color="auto" w:fill="D9D9D9"/>
          </w:tcPr>
          <w:p w:rsidR="00003900" w:rsidRPr="00265385" w:rsidRDefault="00003900" w:rsidP="009D2083">
            <w:pPr>
              <w:pStyle w:val="Tablebodyjustified"/>
              <w:rPr>
                <w:b/>
              </w:rPr>
            </w:pPr>
            <w:r w:rsidRPr="00265385">
              <w:rPr>
                <w:b/>
              </w:rPr>
              <w:t>MYP year</w:t>
            </w:r>
          </w:p>
        </w:tc>
        <w:tc>
          <w:tcPr>
            <w:tcW w:w="1960" w:type="dxa"/>
            <w:shd w:val="clear" w:color="auto" w:fill="auto"/>
          </w:tcPr>
          <w:p w:rsidR="00003900" w:rsidRPr="00265385" w:rsidRDefault="00197223" w:rsidP="00782C2A">
            <w:pPr>
              <w:pStyle w:val="Tablebodyjustified"/>
              <w:rPr>
                <w:b/>
              </w:rPr>
            </w:pPr>
            <w:r>
              <w:rPr>
                <w:b/>
              </w:rPr>
              <w:t>1</w:t>
            </w:r>
          </w:p>
        </w:tc>
        <w:tc>
          <w:tcPr>
            <w:tcW w:w="1973" w:type="dxa"/>
            <w:shd w:val="clear" w:color="auto" w:fill="D9D9D9"/>
          </w:tcPr>
          <w:p w:rsidR="00003900" w:rsidRPr="00265385" w:rsidRDefault="00003900" w:rsidP="009D2083">
            <w:pPr>
              <w:pStyle w:val="Tablebodyjustified"/>
              <w:rPr>
                <w:b/>
              </w:rPr>
            </w:pPr>
            <w:r w:rsidRPr="00265385">
              <w:rPr>
                <w:b/>
              </w:rPr>
              <w:t>Unit duration (</w:t>
            </w:r>
            <w:proofErr w:type="spellStart"/>
            <w:r w:rsidRPr="00265385">
              <w:rPr>
                <w:b/>
              </w:rPr>
              <w:t>hrs</w:t>
            </w:r>
            <w:proofErr w:type="spellEnd"/>
            <w:r w:rsidRPr="00265385">
              <w:rPr>
                <w:b/>
              </w:rPr>
              <w:t>)</w:t>
            </w:r>
          </w:p>
        </w:tc>
        <w:tc>
          <w:tcPr>
            <w:tcW w:w="1223" w:type="dxa"/>
            <w:shd w:val="clear" w:color="auto" w:fill="auto"/>
          </w:tcPr>
          <w:p w:rsidR="00003900" w:rsidRPr="00265385" w:rsidRDefault="0028646E" w:rsidP="009D2083">
            <w:pPr>
              <w:pStyle w:val="Tablebodyjustified"/>
              <w:rPr>
                <w:b/>
              </w:rPr>
            </w:pPr>
            <w:r>
              <w:rPr>
                <w:b/>
              </w:rPr>
              <w:t>20</w:t>
            </w:r>
          </w:p>
        </w:tc>
      </w:tr>
    </w:tbl>
    <w:p w:rsidR="00003900" w:rsidRDefault="00003900" w:rsidP="00003900">
      <w:pPr>
        <w:pStyle w:val="Heading5"/>
      </w:pPr>
      <w:r>
        <w:t xml:space="preserve">Inquiry: Establishing the </w:t>
      </w:r>
      <w:r w:rsidRPr="00350624">
        <w:t xml:space="preserve">purpose </w:t>
      </w:r>
      <w:r>
        <w:t>of the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gridCol w:w="4909"/>
        <w:gridCol w:w="4911"/>
      </w:tblGrid>
      <w:tr w:rsidR="00003900" w:rsidRPr="00265385" w:rsidTr="00003900">
        <w:trPr>
          <w:trHeight w:val="353"/>
        </w:trPr>
        <w:tc>
          <w:tcPr>
            <w:tcW w:w="4908" w:type="dxa"/>
            <w:shd w:val="clear" w:color="auto" w:fill="D9D9D9"/>
          </w:tcPr>
          <w:p w:rsidR="00003900" w:rsidRPr="00265385" w:rsidRDefault="00003900" w:rsidP="009D2083">
            <w:pPr>
              <w:pStyle w:val="Tablebody"/>
              <w:spacing w:before="120"/>
              <w:rPr>
                <w:b/>
              </w:rPr>
            </w:pPr>
            <w:r w:rsidRPr="00265385">
              <w:rPr>
                <w:b/>
              </w:rPr>
              <w:t>Key concept</w:t>
            </w:r>
          </w:p>
        </w:tc>
        <w:tc>
          <w:tcPr>
            <w:tcW w:w="4909" w:type="dxa"/>
            <w:shd w:val="clear" w:color="auto" w:fill="D9D9D9"/>
          </w:tcPr>
          <w:p w:rsidR="00003900" w:rsidRPr="00265385" w:rsidRDefault="00003900" w:rsidP="009D2083">
            <w:pPr>
              <w:pStyle w:val="Tablebody"/>
              <w:spacing w:before="120"/>
              <w:rPr>
                <w:b/>
              </w:rPr>
            </w:pPr>
            <w:r w:rsidRPr="00265385">
              <w:rPr>
                <w:b/>
              </w:rPr>
              <w:t>Related concept(s)</w:t>
            </w:r>
          </w:p>
        </w:tc>
        <w:tc>
          <w:tcPr>
            <w:tcW w:w="4909" w:type="dxa"/>
            <w:shd w:val="clear" w:color="auto" w:fill="D9D9D9"/>
          </w:tcPr>
          <w:p w:rsidR="00003900" w:rsidRPr="00265385" w:rsidRDefault="00003900" w:rsidP="009D2083">
            <w:pPr>
              <w:pStyle w:val="Tablebody"/>
              <w:spacing w:before="120"/>
              <w:rPr>
                <w:b/>
              </w:rPr>
            </w:pPr>
            <w:r w:rsidRPr="00265385">
              <w:rPr>
                <w:b/>
              </w:rPr>
              <w:t>Global context</w:t>
            </w:r>
          </w:p>
        </w:tc>
      </w:tr>
      <w:tr w:rsidR="00003900" w:rsidRPr="00265385" w:rsidTr="0028646E">
        <w:trPr>
          <w:trHeight w:val="1493"/>
        </w:trPr>
        <w:tc>
          <w:tcPr>
            <w:tcW w:w="4908" w:type="dxa"/>
          </w:tcPr>
          <w:p w:rsidR="00003900" w:rsidRPr="00F27400" w:rsidRDefault="0028646E" w:rsidP="009D2083">
            <w:pPr>
              <w:pStyle w:val="Tablebody"/>
              <w:rPr>
                <w:rFonts w:asciiTheme="minorHAnsi" w:hAnsiTheme="minorHAnsi"/>
                <w:b/>
                <w:sz w:val="28"/>
                <w:szCs w:val="28"/>
              </w:rPr>
            </w:pPr>
            <w:r>
              <w:rPr>
                <w:rFonts w:asciiTheme="minorHAnsi" w:hAnsiTheme="minorHAnsi"/>
                <w:b/>
                <w:sz w:val="28"/>
                <w:szCs w:val="28"/>
              </w:rPr>
              <w:t>Change</w:t>
            </w:r>
          </w:p>
          <w:p w:rsidR="00003900" w:rsidRPr="00F27400" w:rsidRDefault="00003900" w:rsidP="009D2083">
            <w:pPr>
              <w:pStyle w:val="Tablebody"/>
              <w:rPr>
                <w:rFonts w:asciiTheme="minorHAnsi" w:hAnsiTheme="minorHAnsi"/>
                <w:b/>
                <w:sz w:val="18"/>
                <w:szCs w:val="18"/>
              </w:rPr>
            </w:pPr>
          </w:p>
        </w:tc>
        <w:tc>
          <w:tcPr>
            <w:tcW w:w="4909" w:type="dxa"/>
          </w:tcPr>
          <w:p w:rsidR="007374A8" w:rsidRDefault="0028646E" w:rsidP="009D2083">
            <w:pPr>
              <w:pStyle w:val="Tablebody"/>
              <w:rPr>
                <w:rFonts w:asciiTheme="minorHAnsi" w:hAnsiTheme="minorHAnsi"/>
                <w:b/>
                <w:sz w:val="28"/>
                <w:szCs w:val="28"/>
              </w:rPr>
            </w:pPr>
            <w:r>
              <w:rPr>
                <w:rFonts w:asciiTheme="minorHAnsi" w:hAnsiTheme="minorHAnsi"/>
                <w:b/>
                <w:sz w:val="28"/>
                <w:szCs w:val="28"/>
              </w:rPr>
              <w:t xml:space="preserve">Consequences </w:t>
            </w:r>
          </w:p>
          <w:p w:rsidR="0028646E" w:rsidRDefault="0028646E" w:rsidP="009D2083">
            <w:pPr>
              <w:pStyle w:val="Tablebody"/>
              <w:rPr>
                <w:rFonts w:asciiTheme="minorHAnsi" w:hAnsiTheme="minorHAnsi"/>
                <w:b/>
                <w:sz w:val="28"/>
                <w:szCs w:val="28"/>
              </w:rPr>
            </w:pPr>
            <w:r>
              <w:rPr>
                <w:rFonts w:asciiTheme="minorHAnsi" w:hAnsiTheme="minorHAnsi"/>
                <w:b/>
                <w:sz w:val="28"/>
                <w:szCs w:val="28"/>
              </w:rPr>
              <w:t>Environment</w:t>
            </w:r>
          </w:p>
          <w:p w:rsidR="008418F4" w:rsidRPr="0099213D" w:rsidRDefault="008418F4" w:rsidP="009D2083">
            <w:pPr>
              <w:pStyle w:val="Tablebody"/>
              <w:rPr>
                <w:rFonts w:asciiTheme="minorHAnsi" w:hAnsiTheme="minorHAnsi"/>
                <w:b/>
                <w:sz w:val="28"/>
                <w:szCs w:val="28"/>
              </w:rPr>
            </w:pPr>
            <w:r>
              <w:rPr>
                <w:rFonts w:asciiTheme="minorHAnsi" w:hAnsiTheme="minorHAnsi"/>
                <w:b/>
                <w:sz w:val="28"/>
                <w:szCs w:val="28"/>
              </w:rPr>
              <w:t xml:space="preserve"> </w:t>
            </w:r>
          </w:p>
          <w:p w:rsidR="00003900" w:rsidRPr="0099213D" w:rsidRDefault="00003900" w:rsidP="009D2083">
            <w:pPr>
              <w:pStyle w:val="Tablebody"/>
              <w:rPr>
                <w:rFonts w:asciiTheme="minorHAnsi" w:hAnsiTheme="minorHAnsi"/>
                <w:b/>
                <w:sz w:val="28"/>
                <w:szCs w:val="28"/>
              </w:rPr>
            </w:pPr>
          </w:p>
          <w:p w:rsidR="00003900" w:rsidRPr="0099213D" w:rsidRDefault="00003900" w:rsidP="009D2083">
            <w:pPr>
              <w:pStyle w:val="Tablebody"/>
              <w:rPr>
                <w:rFonts w:asciiTheme="minorHAnsi" w:hAnsiTheme="minorHAnsi"/>
                <w:b/>
                <w:sz w:val="28"/>
                <w:szCs w:val="28"/>
              </w:rPr>
            </w:pPr>
          </w:p>
        </w:tc>
        <w:tc>
          <w:tcPr>
            <w:tcW w:w="4909" w:type="dxa"/>
          </w:tcPr>
          <w:p w:rsidR="00003900" w:rsidRDefault="007374A8" w:rsidP="009D2083">
            <w:pPr>
              <w:pStyle w:val="Tablebody"/>
              <w:rPr>
                <w:rFonts w:asciiTheme="minorHAnsi" w:hAnsiTheme="minorHAnsi"/>
                <w:b/>
                <w:sz w:val="28"/>
                <w:szCs w:val="28"/>
              </w:rPr>
            </w:pPr>
            <w:r>
              <w:rPr>
                <w:rFonts w:asciiTheme="minorHAnsi" w:hAnsiTheme="minorHAnsi"/>
                <w:b/>
                <w:sz w:val="28"/>
                <w:szCs w:val="28"/>
              </w:rPr>
              <w:t xml:space="preserve">Scientific and Technological Innovation </w:t>
            </w:r>
          </w:p>
          <w:p w:rsidR="00197223" w:rsidRDefault="00197223" w:rsidP="009D2083">
            <w:pPr>
              <w:pStyle w:val="Tablebody"/>
              <w:rPr>
                <w:rFonts w:asciiTheme="minorHAnsi" w:hAnsiTheme="minorHAnsi"/>
                <w:b/>
                <w:sz w:val="28"/>
                <w:szCs w:val="28"/>
              </w:rPr>
            </w:pPr>
          </w:p>
          <w:p w:rsidR="00197223" w:rsidRDefault="00197223" w:rsidP="009D2083">
            <w:pPr>
              <w:pStyle w:val="Tablebody"/>
              <w:rPr>
                <w:rFonts w:asciiTheme="minorHAnsi" w:hAnsiTheme="minorHAnsi"/>
                <w:b/>
                <w:sz w:val="28"/>
                <w:szCs w:val="28"/>
              </w:rPr>
            </w:pPr>
          </w:p>
          <w:p w:rsidR="0099213D" w:rsidRPr="00197223" w:rsidRDefault="00003900" w:rsidP="0028646E">
            <w:pPr>
              <w:pStyle w:val="NormalWeb"/>
              <w:spacing w:before="0" w:beforeAutospacing="0" w:after="120" w:afterAutospacing="0"/>
              <w:rPr>
                <w:b/>
              </w:rPr>
            </w:pPr>
            <w:r>
              <w:rPr>
                <w:b/>
              </w:rPr>
              <w:t>Exploration</w:t>
            </w:r>
            <w:r w:rsidR="0099213D">
              <w:rPr>
                <w:b/>
              </w:rPr>
              <w:t>:</w:t>
            </w:r>
            <w:r w:rsidR="00D33562">
              <w:rPr>
                <w:b/>
              </w:rPr>
              <w:t xml:space="preserve"> </w:t>
            </w:r>
          </w:p>
        </w:tc>
      </w:tr>
      <w:tr w:rsidR="00003900" w:rsidRPr="00265385" w:rsidTr="00003900">
        <w:trPr>
          <w:trHeight w:val="353"/>
        </w:trPr>
        <w:tc>
          <w:tcPr>
            <w:tcW w:w="14728" w:type="dxa"/>
            <w:gridSpan w:val="3"/>
            <w:shd w:val="clear" w:color="auto" w:fill="D9D9D9"/>
          </w:tcPr>
          <w:p w:rsidR="00003900" w:rsidRPr="00265385" w:rsidRDefault="00003900" w:rsidP="009D2083">
            <w:pPr>
              <w:pStyle w:val="Tablebody"/>
              <w:spacing w:before="120"/>
              <w:rPr>
                <w:b/>
              </w:rPr>
            </w:pPr>
            <w:r w:rsidRPr="00265385">
              <w:rPr>
                <w:b/>
              </w:rPr>
              <w:t>Statement of inquiry</w:t>
            </w:r>
          </w:p>
        </w:tc>
      </w:tr>
      <w:tr w:rsidR="00003900" w:rsidRPr="00ED5248" w:rsidTr="004B5509">
        <w:trPr>
          <w:trHeight w:val="1475"/>
        </w:trPr>
        <w:tc>
          <w:tcPr>
            <w:tcW w:w="14728" w:type="dxa"/>
            <w:gridSpan w:val="3"/>
            <w:shd w:val="clear" w:color="auto" w:fill="auto"/>
          </w:tcPr>
          <w:p w:rsidR="00197223" w:rsidRPr="007374A8" w:rsidRDefault="0028646E" w:rsidP="00197223">
            <w:pPr>
              <w:pStyle w:val="NormalWeb"/>
              <w:spacing w:before="0" w:beforeAutospacing="0" w:after="0" w:afterAutospacing="0"/>
              <w:rPr>
                <w:rFonts w:asciiTheme="minorHAnsi" w:hAnsiTheme="minorHAnsi"/>
                <w:b/>
                <w:color w:val="000000"/>
                <w:sz w:val="32"/>
                <w:szCs w:val="32"/>
                <w:shd w:val="clear" w:color="auto" w:fill="FFFFFF"/>
              </w:rPr>
            </w:pPr>
            <w:r>
              <w:rPr>
                <w:b/>
                <w:bCs/>
                <w:color w:val="000000"/>
              </w:rPr>
              <w:t>Environmental</w:t>
            </w:r>
            <w:r>
              <w:rPr>
                <w:color w:val="000000"/>
              </w:rPr>
              <w:t xml:space="preserve"> </w:t>
            </w:r>
            <w:r>
              <w:rPr>
                <w:b/>
                <w:bCs/>
                <w:color w:val="000000"/>
              </w:rPr>
              <w:t>change</w:t>
            </w:r>
            <w:r>
              <w:rPr>
                <w:color w:val="000000"/>
              </w:rPr>
              <w:t xml:space="preserve"> is a </w:t>
            </w:r>
            <w:r>
              <w:rPr>
                <w:b/>
                <w:bCs/>
                <w:color w:val="000000"/>
              </w:rPr>
              <w:t>consequence</w:t>
            </w:r>
            <w:r>
              <w:rPr>
                <w:color w:val="000000"/>
              </w:rPr>
              <w:t xml:space="preserve"> of human activity.</w:t>
            </w:r>
            <w:r w:rsidR="007374A8">
              <w:rPr>
                <w:rFonts w:asciiTheme="minorHAnsi" w:hAnsiTheme="minorHAnsi"/>
                <w:b/>
                <w:color w:val="000000"/>
                <w:sz w:val="32"/>
                <w:szCs w:val="32"/>
                <w:shd w:val="clear" w:color="auto" w:fill="FFFFFF"/>
              </w:rPr>
              <w:t xml:space="preserve"> </w:t>
            </w:r>
          </w:p>
        </w:tc>
      </w:tr>
      <w:tr w:rsidR="00003900" w:rsidRPr="00ED5248" w:rsidTr="00003900">
        <w:trPr>
          <w:trHeight w:val="365"/>
        </w:trPr>
        <w:tc>
          <w:tcPr>
            <w:tcW w:w="14728" w:type="dxa"/>
            <w:gridSpan w:val="3"/>
            <w:shd w:val="clear" w:color="auto" w:fill="D9D9D9"/>
          </w:tcPr>
          <w:p w:rsidR="00003900" w:rsidRPr="00265385" w:rsidRDefault="00003900" w:rsidP="009D2083">
            <w:pPr>
              <w:pStyle w:val="Tablebody"/>
              <w:spacing w:before="120"/>
              <w:rPr>
                <w:b/>
              </w:rPr>
            </w:pPr>
            <w:r w:rsidRPr="00265385">
              <w:rPr>
                <w:b/>
              </w:rPr>
              <w:t>Inquiry questions</w:t>
            </w:r>
          </w:p>
        </w:tc>
      </w:tr>
      <w:tr w:rsidR="00003900" w:rsidRPr="00ED5248" w:rsidTr="00003900">
        <w:trPr>
          <w:trHeight w:val="2522"/>
        </w:trPr>
        <w:tc>
          <w:tcPr>
            <w:tcW w:w="14728" w:type="dxa"/>
            <w:gridSpan w:val="3"/>
            <w:shd w:val="clear" w:color="auto" w:fill="auto"/>
          </w:tcPr>
          <w:p w:rsidR="0028646E" w:rsidRPr="0028646E" w:rsidRDefault="0028646E" w:rsidP="0028646E">
            <w:pPr>
              <w:spacing w:before="120" w:after="120"/>
              <w:rPr>
                <w:lang w:val="en-US"/>
              </w:rPr>
            </w:pPr>
            <w:r w:rsidRPr="0028646E">
              <w:rPr>
                <w:rFonts w:ascii="Arial" w:hAnsi="Arial" w:cs="Arial"/>
                <w:b/>
                <w:bCs/>
                <w:color w:val="000000"/>
                <w:lang w:val="en-US"/>
              </w:rPr>
              <w:t xml:space="preserve">Factual— </w:t>
            </w:r>
            <w:r w:rsidRPr="0028646E">
              <w:rPr>
                <w:rFonts w:ascii="Arial" w:hAnsi="Arial" w:cs="Arial"/>
                <w:color w:val="000000"/>
                <w:lang w:val="en-US"/>
              </w:rPr>
              <w:t xml:space="preserve">What is defined as “climate change?”  What is the climate, and how is it different from weather?  How has the climate changed over Earth’s history?  What are fossil fuels, greenhouse gases, </w:t>
            </w:r>
            <w:proofErr w:type="gramStart"/>
            <w:r w:rsidRPr="0028646E">
              <w:rPr>
                <w:rFonts w:ascii="Arial" w:hAnsi="Arial" w:cs="Arial"/>
                <w:color w:val="000000"/>
                <w:lang w:val="en-US"/>
              </w:rPr>
              <w:t>air</w:t>
            </w:r>
            <w:proofErr w:type="gramEnd"/>
            <w:r w:rsidRPr="0028646E">
              <w:rPr>
                <w:rFonts w:ascii="Arial" w:hAnsi="Arial" w:cs="Arial"/>
                <w:color w:val="000000"/>
                <w:lang w:val="en-US"/>
              </w:rPr>
              <w:t xml:space="preserve"> pollution?  What chemicals are being released as a result of human activity?  What is global warming? How do sea levels rise?</w:t>
            </w:r>
          </w:p>
          <w:p w:rsidR="0028646E" w:rsidRPr="0028646E" w:rsidRDefault="0028646E" w:rsidP="0028646E">
            <w:pPr>
              <w:spacing w:after="120"/>
              <w:rPr>
                <w:lang w:val="en-US"/>
              </w:rPr>
            </w:pPr>
            <w:r w:rsidRPr="0028646E">
              <w:rPr>
                <w:rFonts w:ascii="Arial" w:hAnsi="Arial" w:cs="Arial"/>
                <w:b/>
                <w:bCs/>
                <w:color w:val="000000"/>
                <w:lang w:val="en-US"/>
              </w:rPr>
              <w:t>Conceptual—</w:t>
            </w:r>
            <w:r w:rsidRPr="0028646E">
              <w:rPr>
                <w:rFonts w:ascii="Arial" w:hAnsi="Arial" w:cs="Arial"/>
                <w:color w:val="000000"/>
                <w:lang w:val="en-US"/>
              </w:rPr>
              <w:t xml:space="preserve"> What are the potential consequences of climate change?  What happens to the Earth when we burn fossil fuels? Has human activity been shown to increase greenhouse gases?  Are climate change and global warming the same thing?  What are the attributes and attitudes of a good scientist?  What are the steps required to perform an effective scientific exploration?</w:t>
            </w:r>
          </w:p>
          <w:p w:rsidR="00D33562" w:rsidRPr="00197223" w:rsidRDefault="0028646E" w:rsidP="0028646E">
            <w:pPr>
              <w:pStyle w:val="NormalWeb"/>
              <w:spacing w:before="0" w:beforeAutospacing="0" w:after="0" w:afterAutospacing="0"/>
              <w:rPr>
                <w:b/>
              </w:rPr>
            </w:pPr>
            <w:r w:rsidRPr="0028646E">
              <w:rPr>
                <w:rFonts w:ascii="Arial" w:hAnsi="Arial" w:cs="Arial"/>
                <w:b/>
                <w:bCs/>
                <w:color w:val="000000"/>
              </w:rPr>
              <w:t xml:space="preserve">Debatable— </w:t>
            </w:r>
            <w:r w:rsidRPr="0028646E">
              <w:rPr>
                <w:rFonts w:ascii="Arial" w:hAnsi="Arial" w:cs="Arial"/>
                <w:color w:val="000000"/>
              </w:rPr>
              <w:t xml:space="preserve">Is climate change </w:t>
            </w:r>
            <w:r w:rsidR="007D5679" w:rsidRPr="0028646E">
              <w:rPr>
                <w:rFonts w:ascii="Arial" w:hAnsi="Arial" w:cs="Arial"/>
                <w:color w:val="000000"/>
              </w:rPr>
              <w:t>occurring</w:t>
            </w:r>
            <w:bookmarkStart w:id="0" w:name="_GoBack"/>
            <w:bookmarkEnd w:id="0"/>
            <w:r w:rsidRPr="0028646E">
              <w:rPr>
                <w:rFonts w:ascii="Arial" w:hAnsi="Arial" w:cs="Arial"/>
                <w:color w:val="000000"/>
              </w:rPr>
              <w:t>?  Are humans causing climate change?  Do humans have a responsibility to stop climate change? How do bias, skepticism, and culture impact the study of climate change?</w:t>
            </w:r>
            <w:r w:rsidR="00277729">
              <w:rPr>
                <w:rFonts w:ascii="Arial" w:hAnsi="Arial" w:cs="Arial"/>
                <w:b/>
                <w:color w:val="000000"/>
              </w:rPr>
              <w:t xml:space="preserve"> </w:t>
            </w:r>
          </w:p>
        </w:tc>
      </w:tr>
      <w:tr w:rsidR="00003900" w:rsidRPr="00ED5248" w:rsidTr="00D5454F">
        <w:trPr>
          <w:trHeight w:val="1268"/>
        </w:trPr>
        <w:tc>
          <w:tcPr>
            <w:tcW w:w="14728" w:type="dxa"/>
            <w:gridSpan w:val="3"/>
            <w:shd w:val="clear" w:color="auto" w:fill="auto"/>
          </w:tcPr>
          <w:p w:rsidR="001C3548" w:rsidRPr="00623F9A" w:rsidRDefault="00A94EC6" w:rsidP="001C3548">
            <w:pPr>
              <w:pStyle w:val="NormalWeb"/>
              <w:spacing w:before="120" w:beforeAutospacing="0" w:after="120" w:afterAutospacing="0"/>
              <w:rPr>
                <w:rFonts w:ascii="Arial" w:hAnsi="Arial" w:cs="Arial"/>
                <w:color w:val="000000" w:themeColor="text1"/>
                <w:sz w:val="22"/>
                <w:szCs w:val="22"/>
              </w:rPr>
            </w:pPr>
            <w:r w:rsidRPr="00623F9A">
              <w:rPr>
                <w:rFonts w:ascii="Arial" w:hAnsi="Arial" w:cs="Arial"/>
                <w:b/>
                <w:sz w:val="22"/>
                <w:szCs w:val="22"/>
              </w:rPr>
              <w:t>ATL Skills</w:t>
            </w:r>
            <w:r w:rsidR="00003900" w:rsidRPr="00623F9A">
              <w:rPr>
                <w:rFonts w:ascii="Arial" w:hAnsi="Arial" w:cs="Arial"/>
                <w:b/>
                <w:color w:val="000000" w:themeColor="text1"/>
                <w:sz w:val="22"/>
                <w:szCs w:val="22"/>
              </w:rPr>
              <w:t>:</w:t>
            </w:r>
            <w:r w:rsidR="00730510" w:rsidRPr="00623F9A">
              <w:rPr>
                <w:rFonts w:ascii="Arial" w:hAnsi="Arial" w:cs="Arial"/>
                <w:color w:val="000000" w:themeColor="text1"/>
                <w:sz w:val="22"/>
                <w:szCs w:val="22"/>
              </w:rPr>
              <w:t xml:space="preserve">  </w:t>
            </w:r>
          </w:p>
          <w:p w:rsidR="00DB1155" w:rsidRPr="00197223" w:rsidRDefault="0028646E" w:rsidP="00277729">
            <w:pPr>
              <w:pStyle w:val="NormalWeb"/>
              <w:spacing w:before="0" w:beforeAutospacing="0" w:after="0" w:afterAutospacing="0"/>
              <w:rPr>
                <w:rFonts w:ascii="Arial" w:hAnsi="Arial" w:cs="Arial"/>
              </w:rPr>
            </w:pPr>
            <w:r>
              <w:rPr>
                <w:color w:val="000000"/>
              </w:rPr>
              <w:t>In order to</w:t>
            </w:r>
            <w:r>
              <w:rPr>
                <w:b/>
                <w:bCs/>
                <w:color w:val="000000"/>
              </w:rPr>
              <w:t xml:space="preserve"> design a scientific investigation</w:t>
            </w:r>
            <w:r>
              <w:rPr>
                <w:color w:val="000000"/>
              </w:rPr>
              <w:t>, the student must f</w:t>
            </w:r>
            <w:r>
              <w:rPr>
                <w:b/>
                <w:bCs/>
                <w:color w:val="000000"/>
              </w:rPr>
              <w:t xml:space="preserve">ormulate provocative and relevant questions </w:t>
            </w:r>
            <w:r>
              <w:rPr>
                <w:color w:val="000000"/>
              </w:rPr>
              <w:t xml:space="preserve">(thinking, critical thinking) and will </w:t>
            </w:r>
            <w:r>
              <w:rPr>
                <w:b/>
                <w:bCs/>
                <w:color w:val="000000"/>
              </w:rPr>
              <w:t>test conclusions and generalizations drawn</w:t>
            </w:r>
            <w:r>
              <w:rPr>
                <w:color w:val="000000"/>
              </w:rPr>
              <w:t xml:space="preserve"> (thinking, critical thinking.)</w:t>
            </w:r>
          </w:p>
        </w:tc>
      </w:tr>
    </w:tbl>
    <w:p w:rsidR="00870054" w:rsidRDefault="00870054"/>
    <w:sectPr w:rsidR="00870054" w:rsidSect="00ED475D">
      <w:pgSz w:w="15840" w:h="12240" w:orient="landscape"/>
      <w:pgMar w:top="360" w:right="54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3453"/>
    <w:multiLevelType w:val="multilevel"/>
    <w:tmpl w:val="005E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4B0797"/>
    <w:multiLevelType w:val="multilevel"/>
    <w:tmpl w:val="D8AC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057837"/>
    <w:multiLevelType w:val="multilevel"/>
    <w:tmpl w:val="5498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9F55C6"/>
    <w:multiLevelType w:val="multilevel"/>
    <w:tmpl w:val="A292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4835C2"/>
    <w:multiLevelType w:val="multilevel"/>
    <w:tmpl w:val="39C0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DD7C81"/>
    <w:multiLevelType w:val="multilevel"/>
    <w:tmpl w:val="590C7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245069"/>
    <w:multiLevelType w:val="multilevel"/>
    <w:tmpl w:val="4036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C676B8"/>
    <w:multiLevelType w:val="multilevel"/>
    <w:tmpl w:val="6C34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AF06D8"/>
    <w:multiLevelType w:val="multilevel"/>
    <w:tmpl w:val="7590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8"/>
  </w:num>
  <w:num w:numId="4">
    <w:abstractNumId w:val="7"/>
  </w:num>
  <w:num w:numId="5">
    <w:abstractNumId w:val="5"/>
  </w:num>
  <w:num w:numId="6">
    <w:abstractNumId w:val="1"/>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900"/>
    <w:rsid w:val="00003900"/>
    <w:rsid w:val="00092438"/>
    <w:rsid w:val="000B7CB2"/>
    <w:rsid w:val="00197223"/>
    <w:rsid w:val="001A4E7A"/>
    <w:rsid w:val="001C3548"/>
    <w:rsid w:val="002043E5"/>
    <w:rsid w:val="0021300D"/>
    <w:rsid w:val="00277729"/>
    <w:rsid w:val="0028646E"/>
    <w:rsid w:val="00293120"/>
    <w:rsid w:val="003200FB"/>
    <w:rsid w:val="003D1301"/>
    <w:rsid w:val="0043064B"/>
    <w:rsid w:val="004B5509"/>
    <w:rsid w:val="004D4DA4"/>
    <w:rsid w:val="005319B1"/>
    <w:rsid w:val="005C72A3"/>
    <w:rsid w:val="00605D87"/>
    <w:rsid w:val="00623F9A"/>
    <w:rsid w:val="006872D4"/>
    <w:rsid w:val="00730510"/>
    <w:rsid w:val="007374A8"/>
    <w:rsid w:val="00782C2A"/>
    <w:rsid w:val="007A140A"/>
    <w:rsid w:val="007D5679"/>
    <w:rsid w:val="008418F4"/>
    <w:rsid w:val="00870054"/>
    <w:rsid w:val="008D43CD"/>
    <w:rsid w:val="00934514"/>
    <w:rsid w:val="00953237"/>
    <w:rsid w:val="009905E5"/>
    <w:rsid w:val="0099213D"/>
    <w:rsid w:val="009A55D4"/>
    <w:rsid w:val="009E36E5"/>
    <w:rsid w:val="00A66410"/>
    <w:rsid w:val="00A94EC6"/>
    <w:rsid w:val="00AA286D"/>
    <w:rsid w:val="00D27B91"/>
    <w:rsid w:val="00D33562"/>
    <w:rsid w:val="00D5454F"/>
    <w:rsid w:val="00DB1155"/>
    <w:rsid w:val="00E60070"/>
    <w:rsid w:val="00ED475D"/>
    <w:rsid w:val="00F27400"/>
    <w:rsid w:val="00F34B51"/>
    <w:rsid w:val="00FA6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BD054-C6E5-49B6-A049-DDF335D8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03900"/>
    <w:pPr>
      <w:spacing w:after="0" w:line="240" w:lineRule="auto"/>
    </w:pPr>
    <w:rPr>
      <w:rFonts w:ascii="Times New Roman" w:eastAsia="Times New Roman" w:hAnsi="Times New Roman" w:cs="Times New Roman"/>
      <w:sz w:val="24"/>
      <w:szCs w:val="24"/>
      <w:lang w:val="en-GB"/>
    </w:rPr>
  </w:style>
  <w:style w:type="paragraph" w:styleId="Heading5">
    <w:name w:val="heading 5"/>
    <w:basedOn w:val="Normal"/>
    <w:next w:val="Normal"/>
    <w:link w:val="Heading5Char"/>
    <w:uiPriority w:val="9"/>
    <w:qFormat/>
    <w:rsid w:val="00003900"/>
    <w:pPr>
      <w:keepNext/>
      <w:tabs>
        <w:tab w:val="left" w:pos="907"/>
        <w:tab w:val="left" w:pos="1361"/>
        <w:tab w:val="left" w:pos="1814"/>
      </w:tabs>
      <w:spacing w:before="120" w:after="120"/>
      <w:outlineLvl w:val="4"/>
    </w:pPr>
    <w:rPr>
      <w:rFonts w:ascii="Gill Sans" w:hAnsi="Gill Sans"/>
      <w:b/>
      <w:bCs/>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03900"/>
    <w:rPr>
      <w:rFonts w:ascii="Gill Sans" w:eastAsia="Times New Roman" w:hAnsi="Gill Sans" w:cs="Times New Roman"/>
      <w:b/>
      <w:bCs/>
      <w:iCs/>
      <w:szCs w:val="26"/>
      <w:lang w:val="en-GB"/>
    </w:rPr>
  </w:style>
  <w:style w:type="paragraph" w:customStyle="1" w:styleId="Tablebody">
    <w:name w:val="Table body"/>
    <w:basedOn w:val="Normal"/>
    <w:rsid w:val="00003900"/>
    <w:pPr>
      <w:tabs>
        <w:tab w:val="left" w:pos="454"/>
        <w:tab w:val="left" w:pos="907"/>
        <w:tab w:val="left" w:pos="1361"/>
        <w:tab w:val="left" w:pos="1814"/>
      </w:tabs>
      <w:spacing w:after="120"/>
    </w:pPr>
    <w:rPr>
      <w:rFonts w:ascii="Arial" w:hAnsi="Arial"/>
      <w:sz w:val="19"/>
      <w:szCs w:val="20"/>
    </w:rPr>
  </w:style>
  <w:style w:type="paragraph" w:customStyle="1" w:styleId="Tablebodyjustified">
    <w:name w:val="Table body justified"/>
    <w:basedOn w:val="Tablebody"/>
    <w:qFormat/>
    <w:rsid w:val="00003900"/>
    <w:pPr>
      <w:jc w:val="both"/>
    </w:pPr>
  </w:style>
  <w:style w:type="paragraph" w:styleId="BalloonText">
    <w:name w:val="Balloon Text"/>
    <w:basedOn w:val="Normal"/>
    <w:link w:val="BalloonTextChar"/>
    <w:uiPriority w:val="99"/>
    <w:semiHidden/>
    <w:unhideWhenUsed/>
    <w:rsid w:val="004B55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509"/>
    <w:rPr>
      <w:rFonts w:ascii="Segoe UI" w:eastAsia="Times New Roman" w:hAnsi="Segoe UI" w:cs="Segoe UI"/>
      <w:sz w:val="18"/>
      <w:szCs w:val="18"/>
      <w:lang w:val="en-GB"/>
    </w:rPr>
  </w:style>
  <w:style w:type="paragraph" w:styleId="NormalWeb">
    <w:name w:val="Normal (Web)"/>
    <w:basedOn w:val="Normal"/>
    <w:uiPriority w:val="99"/>
    <w:unhideWhenUsed/>
    <w:rsid w:val="0099213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137">
      <w:bodyDiv w:val="1"/>
      <w:marLeft w:val="0"/>
      <w:marRight w:val="0"/>
      <w:marTop w:val="0"/>
      <w:marBottom w:val="0"/>
      <w:divBdr>
        <w:top w:val="none" w:sz="0" w:space="0" w:color="auto"/>
        <w:left w:val="none" w:sz="0" w:space="0" w:color="auto"/>
        <w:bottom w:val="none" w:sz="0" w:space="0" w:color="auto"/>
        <w:right w:val="none" w:sz="0" w:space="0" w:color="auto"/>
      </w:divBdr>
      <w:divsChild>
        <w:div w:id="141579854">
          <w:marLeft w:val="-338"/>
          <w:marRight w:val="0"/>
          <w:marTop w:val="0"/>
          <w:marBottom w:val="0"/>
          <w:divBdr>
            <w:top w:val="none" w:sz="0" w:space="0" w:color="auto"/>
            <w:left w:val="none" w:sz="0" w:space="0" w:color="auto"/>
            <w:bottom w:val="none" w:sz="0" w:space="0" w:color="auto"/>
            <w:right w:val="none" w:sz="0" w:space="0" w:color="auto"/>
          </w:divBdr>
        </w:div>
      </w:divsChild>
    </w:div>
    <w:div w:id="72551004">
      <w:bodyDiv w:val="1"/>
      <w:marLeft w:val="0"/>
      <w:marRight w:val="0"/>
      <w:marTop w:val="0"/>
      <w:marBottom w:val="0"/>
      <w:divBdr>
        <w:top w:val="none" w:sz="0" w:space="0" w:color="auto"/>
        <w:left w:val="none" w:sz="0" w:space="0" w:color="auto"/>
        <w:bottom w:val="none" w:sz="0" w:space="0" w:color="auto"/>
        <w:right w:val="none" w:sz="0" w:space="0" w:color="auto"/>
      </w:divBdr>
    </w:div>
    <w:div w:id="209153314">
      <w:bodyDiv w:val="1"/>
      <w:marLeft w:val="0"/>
      <w:marRight w:val="0"/>
      <w:marTop w:val="0"/>
      <w:marBottom w:val="0"/>
      <w:divBdr>
        <w:top w:val="none" w:sz="0" w:space="0" w:color="auto"/>
        <w:left w:val="none" w:sz="0" w:space="0" w:color="auto"/>
        <w:bottom w:val="none" w:sz="0" w:space="0" w:color="auto"/>
        <w:right w:val="none" w:sz="0" w:space="0" w:color="auto"/>
      </w:divBdr>
    </w:div>
    <w:div w:id="334572727">
      <w:bodyDiv w:val="1"/>
      <w:marLeft w:val="0"/>
      <w:marRight w:val="0"/>
      <w:marTop w:val="0"/>
      <w:marBottom w:val="0"/>
      <w:divBdr>
        <w:top w:val="none" w:sz="0" w:space="0" w:color="auto"/>
        <w:left w:val="none" w:sz="0" w:space="0" w:color="auto"/>
        <w:bottom w:val="none" w:sz="0" w:space="0" w:color="auto"/>
        <w:right w:val="none" w:sz="0" w:space="0" w:color="auto"/>
      </w:divBdr>
    </w:div>
    <w:div w:id="355424418">
      <w:bodyDiv w:val="1"/>
      <w:marLeft w:val="0"/>
      <w:marRight w:val="0"/>
      <w:marTop w:val="0"/>
      <w:marBottom w:val="0"/>
      <w:divBdr>
        <w:top w:val="none" w:sz="0" w:space="0" w:color="auto"/>
        <w:left w:val="none" w:sz="0" w:space="0" w:color="auto"/>
        <w:bottom w:val="none" w:sz="0" w:space="0" w:color="auto"/>
        <w:right w:val="none" w:sz="0" w:space="0" w:color="auto"/>
      </w:divBdr>
    </w:div>
    <w:div w:id="365639134">
      <w:bodyDiv w:val="1"/>
      <w:marLeft w:val="0"/>
      <w:marRight w:val="0"/>
      <w:marTop w:val="0"/>
      <w:marBottom w:val="0"/>
      <w:divBdr>
        <w:top w:val="none" w:sz="0" w:space="0" w:color="auto"/>
        <w:left w:val="none" w:sz="0" w:space="0" w:color="auto"/>
        <w:bottom w:val="none" w:sz="0" w:space="0" w:color="auto"/>
        <w:right w:val="none" w:sz="0" w:space="0" w:color="auto"/>
      </w:divBdr>
    </w:div>
    <w:div w:id="429355772">
      <w:bodyDiv w:val="1"/>
      <w:marLeft w:val="0"/>
      <w:marRight w:val="0"/>
      <w:marTop w:val="0"/>
      <w:marBottom w:val="0"/>
      <w:divBdr>
        <w:top w:val="none" w:sz="0" w:space="0" w:color="auto"/>
        <w:left w:val="none" w:sz="0" w:space="0" w:color="auto"/>
        <w:bottom w:val="none" w:sz="0" w:space="0" w:color="auto"/>
        <w:right w:val="none" w:sz="0" w:space="0" w:color="auto"/>
      </w:divBdr>
    </w:div>
    <w:div w:id="605311400">
      <w:bodyDiv w:val="1"/>
      <w:marLeft w:val="0"/>
      <w:marRight w:val="0"/>
      <w:marTop w:val="0"/>
      <w:marBottom w:val="0"/>
      <w:divBdr>
        <w:top w:val="none" w:sz="0" w:space="0" w:color="auto"/>
        <w:left w:val="none" w:sz="0" w:space="0" w:color="auto"/>
        <w:bottom w:val="none" w:sz="0" w:space="0" w:color="auto"/>
        <w:right w:val="none" w:sz="0" w:space="0" w:color="auto"/>
      </w:divBdr>
    </w:div>
    <w:div w:id="684943454">
      <w:bodyDiv w:val="1"/>
      <w:marLeft w:val="0"/>
      <w:marRight w:val="0"/>
      <w:marTop w:val="0"/>
      <w:marBottom w:val="0"/>
      <w:divBdr>
        <w:top w:val="none" w:sz="0" w:space="0" w:color="auto"/>
        <w:left w:val="none" w:sz="0" w:space="0" w:color="auto"/>
        <w:bottom w:val="none" w:sz="0" w:space="0" w:color="auto"/>
        <w:right w:val="none" w:sz="0" w:space="0" w:color="auto"/>
      </w:divBdr>
    </w:div>
    <w:div w:id="693075891">
      <w:bodyDiv w:val="1"/>
      <w:marLeft w:val="0"/>
      <w:marRight w:val="0"/>
      <w:marTop w:val="0"/>
      <w:marBottom w:val="0"/>
      <w:divBdr>
        <w:top w:val="none" w:sz="0" w:space="0" w:color="auto"/>
        <w:left w:val="none" w:sz="0" w:space="0" w:color="auto"/>
        <w:bottom w:val="none" w:sz="0" w:space="0" w:color="auto"/>
        <w:right w:val="none" w:sz="0" w:space="0" w:color="auto"/>
      </w:divBdr>
      <w:divsChild>
        <w:div w:id="1330063007">
          <w:marLeft w:val="-108"/>
          <w:marRight w:val="0"/>
          <w:marTop w:val="0"/>
          <w:marBottom w:val="0"/>
          <w:divBdr>
            <w:top w:val="none" w:sz="0" w:space="0" w:color="auto"/>
            <w:left w:val="none" w:sz="0" w:space="0" w:color="auto"/>
            <w:bottom w:val="none" w:sz="0" w:space="0" w:color="auto"/>
            <w:right w:val="none" w:sz="0" w:space="0" w:color="auto"/>
          </w:divBdr>
        </w:div>
      </w:divsChild>
    </w:div>
    <w:div w:id="743602055">
      <w:bodyDiv w:val="1"/>
      <w:marLeft w:val="0"/>
      <w:marRight w:val="0"/>
      <w:marTop w:val="0"/>
      <w:marBottom w:val="0"/>
      <w:divBdr>
        <w:top w:val="none" w:sz="0" w:space="0" w:color="auto"/>
        <w:left w:val="none" w:sz="0" w:space="0" w:color="auto"/>
        <w:bottom w:val="none" w:sz="0" w:space="0" w:color="auto"/>
        <w:right w:val="none" w:sz="0" w:space="0" w:color="auto"/>
      </w:divBdr>
    </w:div>
    <w:div w:id="745343493">
      <w:bodyDiv w:val="1"/>
      <w:marLeft w:val="0"/>
      <w:marRight w:val="0"/>
      <w:marTop w:val="0"/>
      <w:marBottom w:val="0"/>
      <w:divBdr>
        <w:top w:val="none" w:sz="0" w:space="0" w:color="auto"/>
        <w:left w:val="none" w:sz="0" w:space="0" w:color="auto"/>
        <w:bottom w:val="none" w:sz="0" w:space="0" w:color="auto"/>
        <w:right w:val="none" w:sz="0" w:space="0" w:color="auto"/>
      </w:divBdr>
    </w:div>
    <w:div w:id="773206614">
      <w:bodyDiv w:val="1"/>
      <w:marLeft w:val="0"/>
      <w:marRight w:val="0"/>
      <w:marTop w:val="0"/>
      <w:marBottom w:val="0"/>
      <w:divBdr>
        <w:top w:val="none" w:sz="0" w:space="0" w:color="auto"/>
        <w:left w:val="none" w:sz="0" w:space="0" w:color="auto"/>
        <w:bottom w:val="none" w:sz="0" w:space="0" w:color="auto"/>
        <w:right w:val="none" w:sz="0" w:space="0" w:color="auto"/>
      </w:divBdr>
    </w:div>
    <w:div w:id="789322137">
      <w:bodyDiv w:val="1"/>
      <w:marLeft w:val="0"/>
      <w:marRight w:val="0"/>
      <w:marTop w:val="0"/>
      <w:marBottom w:val="0"/>
      <w:divBdr>
        <w:top w:val="none" w:sz="0" w:space="0" w:color="auto"/>
        <w:left w:val="none" w:sz="0" w:space="0" w:color="auto"/>
        <w:bottom w:val="none" w:sz="0" w:space="0" w:color="auto"/>
        <w:right w:val="none" w:sz="0" w:space="0" w:color="auto"/>
      </w:divBdr>
    </w:div>
    <w:div w:id="796604201">
      <w:bodyDiv w:val="1"/>
      <w:marLeft w:val="0"/>
      <w:marRight w:val="0"/>
      <w:marTop w:val="0"/>
      <w:marBottom w:val="0"/>
      <w:divBdr>
        <w:top w:val="none" w:sz="0" w:space="0" w:color="auto"/>
        <w:left w:val="none" w:sz="0" w:space="0" w:color="auto"/>
        <w:bottom w:val="none" w:sz="0" w:space="0" w:color="auto"/>
        <w:right w:val="none" w:sz="0" w:space="0" w:color="auto"/>
      </w:divBdr>
    </w:div>
    <w:div w:id="830801401">
      <w:bodyDiv w:val="1"/>
      <w:marLeft w:val="0"/>
      <w:marRight w:val="0"/>
      <w:marTop w:val="0"/>
      <w:marBottom w:val="0"/>
      <w:divBdr>
        <w:top w:val="none" w:sz="0" w:space="0" w:color="auto"/>
        <w:left w:val="none" w:sz="0" w:space="0" w:color="auto"/>
        <w:bottom w:val="none" w:sz="0" w:space="0" w:color="auto"/>
        <w:right w:val="none" w:sz="0" w:space="0" w:color="auto"/>
      </w:divBdr>
    </w:div>
    <w:div w:id="840120265">
      <w:bodyDiv w:val="1"/>
      <w:marLeft w:val="0"/>
      <w:marRight w:val="0"/>
      <w:marTop w:val="0"/>
      <w:marBottom w:val="0"/>
      <w:divBdr>
        <w:top w:val="none" w:sz="0" w:space="0" w:color="auto"/>
        <w:left w:val="none" w:sz="0" w:space="0" w:color="auto"/>
        <w:bottom w:val="none" w:sz="0" w:space="0" w:color="auto"/>
        <w:right w:val="none" w:sz="0" w:space="0" w:color="auto"/>
      </w:divBdr>
    </w:div>
    <w:div w:id="847913824">
      <w:bodyDiv w:val="1"/>
      <w:marLeft w:val="0"/>
      <w:marRight w:val="0"/>
      <w:marTop w:val="0"/>
      <w:marBottom w:val="0"/>
      <w:divBdr>
        <w:top w:val="none" w:sz="0" w:space="0" w:color="auto"/>
        <w:left w:val="none" w:sz="0" w:space="0" w:color="auto"/>
        <w:bottom w:val="none" w:sz="0" w:space="0" w:color="auto"/>
        <w:right w:val="none" w:sz="0" w:space="0" w:color="auto"/>
      </w:divBdr>
    </w:div>
    <w:div w:id="872815130">
      <w:bodyDiv w:val="1"/>
      <w:marLeft w:val="0"/>
      <w:marRight w:val="0"/>
      <w:marTop w:val="0"/>
      <w:marBottom w:val="0"/>
      <w:divBdr>
        <w:top w:val="none" w:sz="0" w:space="0" w:color="auto"/>
        <w:left w:val="none" w:sz="0" w:space="0" w:color="auto"/>
        <w:bottom w:val="none" w:sz="0" w:space="0" w:color="auto"/>
        <w:right w:val="none" w:sz="0" w:space="0" w:color="auto"/>
      </w:divBdr>
    </w:div>
    <w:div w:id="954097763">
      <w:bodyDiv w:val="1"/>
      <w:marLeft w:val="0"/>
      <w:marRight w:val="0"/>
      <w:marTop w:val="0"/>
      <w:marBottom w:val="0"/>
      <w:divBdr>
        <w:top w:val="none" w:sz="0" w:space="0" w:color="auto"/>
        <w:left w:val="none" w:sz="0" w:space="0" w:color="auto"/>
        <w:bottom w:val="none" w:sz="0" w:space="0" w:color="auto"/>
        <w:right w:val="none" w:sz="0" w:space="0" w:color="auto"/>
      </w:divBdr>
      <w:divsChild>
        <w:div w:id="2115857961">
          <w:marLeft w:val="-223"/>
          <w:marRight w:val="0"/>
          <w:marTop w:val="0"/>
          <w:marBottom w:val="0"/>
          <w:divBdr>
            <w:top w:val="none" w:sz="0" w:space="0" w:color="auto"/>
            <w:left w:val="none" w:sz="0" w:space="0" w:color="auto"/>
            <w:bottom w:val="none" w:sz="0" w:space="0" w:color="auto"/>
            <w:right w:val="none" w:sz="0" w:space="0" w:color="auto"/>
          </w:divBdr>
        </w:div>
      </w:divsChild>
    </w:div>
    <w:div w:id="981345132">
      <w:bodyDiv w:val="1"/>
      <w:marLeft w:val="0"/>
      <w:marRight w:val="0"/>
      <w:marTop w:val="0"/>
      <w:marBottom w:val="0"/>
      <w:divBdr>
        <w:top w:val="none" w:sz="0" w:space="0" w:color="auto"/>
        <w:left w:val="none" w:sz="0" w:space="0" w:color="auto"/>
        <w:bottom w:val="none" w:sz="0" w:space="0" w:color="auto"/>
        <w:right w:val="none" w:sz="0" w:space="0" w:color="auto"/>
      </w:divBdr>
    </w:div>
    <w:div w:id="1015307141">
      <w:bodyDiv w:val="1"/>
      <w:marLeft w:val="0"/>
      <w:marRight w:val="0"/>
      <w:marTop w:val="0"/>
      <w:marBottom w:val="0"/>
      <w:divBdr>
        <w:top w:val="none" w:sz="0" w:space="0" w:color="auto"/>
        <w:left w:val="none" w:sz="0" w:space="0" w:color="auto"/>
        <w:bottom w:val="none" w:sz="0" w:space="0" w:color="auto"/>
        <w:right w:val="none" w:sz="0" w:space="0" w:color="auto"/>
      </w:divBdr>
    </w:div>
    <w:div w:id="1032152822">
      <w:bodyDiv w:val="1"/>
      <w:marLeft w:val="0"/>
      <w:marRight w:val="0"/>
      <w:marTop w:val="0"/>
      <w:marBottom w:val="0"/>
      <w:divBdr>
        <w:top w:val="none" w:sz="0" w:space="0" w:color="auto"/>
        <w:left w:val="none" w:sz="0" w:space="0" w:color="auto"/>
        <w:bottom w:val="none" w:sz="0" w:space="0" w:color="auto"/>
        <w:right w:val="none" w:sz="0" w:space="0" w:color="auto"/>
      </w:divBdr>
    </w:div>
    <w:div w:id="1077676501">
      <w:bodyDiv w:val="1"/>
      <w:marLeft w:val="0"/>
      <w:marRight w:val="0"/>
      <w:marTop w:val="0"/>
      <w:marBottom w:val="0"/>
      <w:divBdr>
        <w:top w:val="none" w:sz="0" w:space="0" w:color="auto"/>
        <w:left w:val="none" w:sz="0" w:space="0" w:color="auto"/>
        <w:bottom w:val="none" w:sz="0" w:space="0" w:color="auto"/>
        <w:right w:val="none" w:sz="0" w:space="0" w:color="auto"/>
      </w:divBdr>
    </w:div>
    <w:div w:id="1102144191">
      <w:bodyDiv w:val="1"/>
      <w:marLeft w:val="0"/>
      <w:marRight w:val="0"/>
      <w:marTop w:val="0"/>
      <w:marBottom w:val="0"/>
      <w:divBdr>
        <w:top w:val="none" w:sz="0" w:space="0" w:color="auto"/>
        <w:left w:val="none" w:sz="0" w:space="0" w:color="auto"/>
        <w:bottom w:val="none" w:sz="0" w:space="0" w:color="auto"/>
        <w:right w:val="none" w:sz="0" w:space="0" w:color="auto"/>
      </w:divBdr>
    </w:div>
    <w:div w:id="1189492636">
      <w:bodyDiv w:val="1"/>
      <w:marLeft w:val="0"/>
      <w:marRight w:val="0"/>
      <w:marTop w:val="0"/>
      <w:marBottom w:val="0"/>
      <w:divBdr>
        <w:top w:val="none" w:sz="0" w:space="0" w:color="auto"/>
        <w:left w:val="none" w:sz="0" w:space="0" w:color="auto"/>
        <w:bottom w:val="none" w:sz="0" w:space="0" w:color="auto"/>
        <w:right w:val="none" w:sz="0" w:space="0" w:color="auto"/>
      </w:divBdr>
    </w:div>
    <w:div w:id="1250891894">
      <w:bodyDiv w:val="1"/>
      <w:marLeft w:val="0"/>
      <w:marRight w:val="0"/>
      <w:marTop w:val="0"/>
      <w:marBottom w:val="0"/>
      <w:divBdr>
        <w:top w:val="none" w:sz="0" w:space="0" w:color="auto"/>
        <w:left w:val="none" w:sz="0" w:space="0" w:color="auto"/>
        <w:bottom w:val="none" w:sz="0" w:space="0" w:color="auto"/>
        <w:right w:val="none" w:sz="0" w:space="0" w:color="auto"/>
      </w:divBdr>
      <w:divsChild>
        <w:div w:id="810292861">
          <w:marLeft w:val="-108"/>
          <w:marRight w:val="0"/>
          <w:marTop w:val="0"/>
          <w:marBottom w:val="0"/>
          <w:divBdr>
            <w:top w:val="none" w:sz="0" w:space="0" w:color="auto"/>
            <w:left w:val="none" w:sz="0" w:space="0" w:color="auto"/>
            <w:bottom w:val="none" w:sz="0" w:space="0" w:color="auto"/>
            <w:right w:val="none" w:sz="0" w:space="0" w:color="auto"/>
          </w:divBdr>
        </w:div>
      </w:divsChild>
    </w:div>
    <w:div w:id="1275870715">
      <w:bodyDiv w:val="1"/>
      <w:marLeft w:val="0"/>
      <w:marRight w:val="0"/>
      <w:marTop w:val="0"/>
      <w:marBottom w:val="0"/>
      <w:divBdr>
        <w:top w:val="none" w:sz="0" w:space="0" w:color="auto"/>
        <w:left w:val="none" w:sz="0" w:space="0" w:color="auto"/>
        <w:bottom w:val="none" w:sz="0" w:space="0" w:color="auto"/>
        <w:right w:val="none" w:sz="0" w:space="0" w:color="auto"/>
      </w:divBdr>
    </w:div>
    <w:div w:id="1298728887">
      <w:bodyDiv w:val="1"/>
      <w:marLeft w:val="0"/>
      <w:marRight w:val="0"/>
      <w:marTop w:val="0"/>
      <w:marBottom w:val="0"/>
      <w:divBdr>
        <w:top w:val="none" w:sz="0" w:space="0" w:color="auto"/>
        <w:left w:val="none" w:sz="0" w:space="0" w:color="auto"/>
        <w:bottom w:val="none" w:sz="0" w:space="0" w:color="auto"/>
        <w:right w:val="none" w:sz="0" w:space="0" w:color="auto"/>
      </w:divBdr>
    </w:div>
    <w:div w:id="1303583258">
      <w:bodyDiv w:val="1"/>
      <w:marLeft w:val="0"/>
      <w:marRight w:val="0"/>
      <w:marTop w:val="0"/>
      <w:marBottom w:val="0"/>
      <w:divBdr>
        <w:top w:val="none" w:sz="0" w:space="0" w:color="auto"/>
        <w:left w:val="none" w:sz="0" w:space="0" w:color="auto"/>
        <w:bottom w:val="none" w:sz="0" w:space="0" w:color="auto"/>
        <w:right w:val="none" w:sz="0" w:space="0" w:color="auto"/>
      </w:divBdr>
    </w:div>
    <w:div w:id="1308559249">
      <w:bodyDiv w:val="1"/>
      <w:marLeft w:val="0"/>
      <w:marRight w:val="0"/>
      <w:marTop w:val="0"/>
      <w:marBottom w:val="0"/>
      <w:divBdr>
        <w:top w:val="none" w:sz="0" w:space="0" w:color="auto"/>
        <w:left w:val="none" w:sz="0" w:space="0" w:color="auto"/>
        <w:bottom w:val="none" w:sz="0" w:space="0" w:color="auto"/>
        <w:right w:val="none" w:sz="0" w:space="0" w:color="auto"/>
      </w:divBdr>
    </w:div>
    <w:div w:id="1332487870">
      <w:bodyDiv w:val="1"/>
      <w:marLeft w:val="0"/>
      <w:marRight w:val="0"/>
      <w:marTop w:val="0"/>
      <w:marBottom w:val="0"/>
      <w:divBdr>
        <w:top w:val="none" w:sz="0" w:space="0" w:color="auto"/>
        <w:left w:val="none" w:sz="0" w:space="0" w:color="auto"/>
        <w:bottom w:val="none" w:sz="0" w:space="0" w:color="auto"/>
        <w:right w:val="none" w:sz="0" w:space="0" w:color="auto"/>
      </w:divBdr>
    </w:div>
    <w:div w:id="1343816234">
      <w:bodyDiv w:val="1"/>
      <w:marLeft w:val="0"/>
      <w:marRight w:val="0"/>
      <w:marTop w:val="0"/>
      <w:marBottom w:val="0"/>
      <w:divBdr>
        <w:top w:val="none" w:sz="0" w:space="0" w:color="auto"/>
        <w:left w:val="none" w:sz="0" w:space="0" w:color="auto"/>
        <w:bottom w:val="none" w:sz="0" w:space="0" w:color="auto"/>
        <w:right w:val="none" w:sz="0" w:space="0" w:color="auto"/>
      </w:divBdr>
    </w:div>
    <w:div w:id="1352996700">
      <w:bodyDiv w:val="1"/>
      <w:marLeft w:val="0"/>
      <w:marRight w:val="0"/>
      <w:marTop w:val="0"/>
      <w:marBottom w:val="0"/>
      <w:divBdr>
        <w:top w:val="none" w:sz="0" w:space="0" w:color="auto"/>
        <w:left w:val="none" w:sz="0" w:space="0" w:color="auto"/>
        <w:bottom w:val="none" w:sz="0" w:space="0" w:color="auto"/>
        <w:right w:val="none" w:sz="0" w:space="0" w:color="auto"/>
      </w:divBdr>
    </w:div>
    <w:div w:id="1377242361">
      <w:bodyDiv w:val="1"/>
      <w:marLeft w:val="0"/>
      <w:marRight w:val="0"/>
      <w:marTop w:val="0"/>
      <w:marBottom w:val="0"/>
      <w:divBdr>
        <w:top w:val="none" w:sz="0" w:space="0" w:color="auto"/>
        <w:left w:val="none" w:sz="0" w:space="0" w:color="auto"/>
        <w:bottom w:val="none" w:sz="0" w:space="0" w:color="auto"/>
        <w:right w:val="none" w:sz="0" w:space="0" w:color="auto"/>
      </w:divBdr>
    </w:div>
    <w:div w:id="1394884968">
      <w:bodyDiv w:val="1"/>
      <w:marLeft w:val="0"/>
      <w:marRight w:val="0"/>
      <w:marTop w:val="0"/>
      <w:marBottom w:val="0"/>
      <w:divBdr>
        <w:top w:val="none" w:sz="0" w:space="0" w:color="auto"/>
        <w:left w:val="none" w:sz="0" w:space="0" w:color="auto"/>
        <w:bottom w:val="none" w:sz="0" w:space="0" w:color="auto"/>
        <w:right w:val="none" w:sz="0" w:space="0" w:color="auto"/>
      </w:divBdr>
    </w:div>
    <w:div w:id="1395667207">
      <w:bodyDiv w:val="1"/>
      <w:marLeft w:val="0"/>
      <w:marRight w:val="0"/>
      <w:marTop w:val="0"/>
      <w:marBottom w:val="0"/>
      <w:divBdr>
        <w:top w:val="none" w:sz="0" w:space="0" w:color="auto"/>
        <w:left w:val="none" w:sz="0" w:space="0" w:color="auto"/>
        <w:bottom w:val="none" w:sz="0" w:space="0" w:color="auto"/>
        <w:right w:val="none" w:sz="0" w:space="0" w:color="auto"/>
      </w:divBdr>
    </w:div>
    <w:div w:id="1614172732">
      <w:bodyDiv w:val="1"/>
      <w:marLeft w:val="0"/>
      <w:marRight w:val="0"/>
      <w:marTop w:val="0"/>
      <w:marBottom w:val="0"/>
      <w:divBdr>
        <w:top w:val="none" w:sz="0" w:space="0" w:color="auto"/>
        <w:left w:val="none" w:sz="0" w:space="0" w:color="auto"/>
        <w:bottom w:val="none" w:sz="0" w:space="0" w:color="auto"/>
        <w:right w:val="none" w:sz="0" w:space="0" w:color="auto"/>
      </w:divBdr>
    </w:div>
    <w:div w:id="1654527456">
      <w:bodyDiv w:val="1"/>
      <w:marLeft w:val="0"/>
      <w:marRight w:val="0"/>
      <w:marTop w:val="0"/>
      <w:marBottom w:val="0"/>
      <w:divBdr>
        <w:top w:val="none" w:sz="0" w:space="0" w:color="auto"/>
        <w:left w:val="none" w:sz="0" w:space="0" w:color="auto"/>
        <w:bottom w:val="none" w:sz="0" w:space="0" w:color="auto"/>
        <w:right w:val="none" w:sz="0" w:space="0" w:color="auto"/>
      </w:divBdr>
    </w:div>
    <w:div w:id="1655526618">
      <w:bodyDiv w:val="1"/>
      <w:marLeft w:val="0"/>
      <w:marRight w:val="0"/>
      <w:marTop w:val="0"/>
      <w:marBottom w:val="0"/>
      <w:divBdr>
        <w:top w:val="none" w:sz="0" w:space="0" w:color="auto"/>
        <w:left w:val="none" w:sz="0" w:space="0" w:color="auto"/>
        <w:bottom w:val="none" w:sz="0" w:space="0" w:color="auto"/>
        <w:right w:val="none" w:sz="0" w:space="0" w:color="auto"/>
      </w:divBdr>
    </w:div>
    <w:div w:id="1723282710">
      <w:bodyDiv w:val="1"/>
      <w:marLeft w:val="0"/>
      <w:marRight w:val="0"/>
      <w:marTop w:val="0"/>
      <w:marBottom w:val="0"/>
      <w:divBdr>
        <w:top w:val="none" w:sz="0" w:space="0" w:color="auto"/>
        <w:left w:val="none" w:sz="0" w:space="0" w:color="auto"/>
        <w:bottom w:val="none" w:sz="0" w:space="0" w:color="auto"/>
        <w:right w:val="none" w:sz="0" w:space="0" w:color="auto"/>
      </w:divBdr>
    </w:div>
    <w:div w:id="1736001429">
      <w:bodyDiv w:val="1"/>
      <w:marLeft w:val="0"/>
      <w:marRight w:val="0"/>
      <w:marTop w:val="0"/>
      <w:marBottom w:val="0"/>
      <w:divBdr>
        <w:top w:val="none" w:sz="0" w:space="0" w:color="auto"/>
        <w:left w:val="none" w:sz="0" w:space="0" w:color="auto"/>
        <w:bottom w:val="none" w:sz="0" w:space="0" w:color="auto"/>
        <w:right w:val="none" w:sz="0" w:space="0" w:color="auto"/>
      </w:divBdr>
    </w:div>
    <w:div w:id="1751929234">
      <w:bodyDiv w:val="1"/>
      <w:marLeft w:val="0"/>
      <w:marRight w:val="0"/>
      <w:marTop w:val="0"/>
      <w:marBottom w:val="0"/>
      <w:divBdr>
        <w:top w:val="none" w:sz="0" w:space="0" w:color="auto"/>
        <w:left w:val="none" w:sz="0" w:space="0" w:color="auto"/>
        <w:bottom w:val="none" w:sz="0" w:space="0" w:color="auto"/>
        <w:right w:val="none" w:sz="0" w:space="0" w:color="auto"/>
      </w:divBdr>
    </w:div>
    <w:div w:id="1763722500">
      <w:bodyDiv w:val="1"/>
      <w:marLeft w:val="0"/>
      <w:marRight w:val="0"/>
      <w:marTop w:val="0"/>
      <w:marBottom w:val="0"/>
      <w:divBdr>
        <w:top w:val="none" w:sz="0" w:space="0" w:color="auto"/>
        <w:left w:val="none" w:sz="0" w:space="0" w:color="auto"/>
        <w:bottom w:val="none" w:sz="0" w:space="0" w:color="auto"/>
        <w:right w:val="none" w:sz="0" w:space="0" w:color="auto"/>
      </w:divBdr>
    </w:div>
    <w:div w:id="2054884185">
      <w:bodyDiv w:val="1"/>
      <w:marLeft w:val="0"/>
      <w:marRight w:val="0"/>
      <w:marTop w:val="0"/>
      <w:marBottom w:val="0"/>
      <w:divBdr>
        <w:top w:val="none" w:sz="0" w:space="0" w:color="auto"/>
        <w:left w:val="none" w:sz="0" w:space="0" w:color="auto"/>
        <w:bottom w:val="none" w:sz="0" w:space="0" w:color="auto"/>
        <w:right w:val="none" w:sz="0" w:space="0" w:color="auto"/>
      </w:divBdr>
    </w:div>
    <w:div w:id="205731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Rench, David J</dc:creator>
  <cp:keywords/>
  <dc:description/>
  <cp:lastModifiedBy>Rench, David J</cp:lastModifiedBy>
  <cp:revision>3</cp:revision>
  <cp:lastPrinted>2019-02-20T19:21:00Z</cp:lastPrinted>
  <dcterms:created xsi:type="dcterms:W3CDTF">2019-02-15T21:43:00Z</dcterms:created>
  <dcterms:modified xsi:type="dcterms:W3CDTF">2019-02-20T19:22:00Z</dcterms:modified>
</cp:coreProperties>
</file>