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D84364" w:rsidP="001C3548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Neighborhood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Architecture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19722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84364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D8436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Communities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27400" w:rsidRDefault="00D8436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Default="00D8436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Function</w:t>
            </w:r>
            <w:r w:rsidR="008418F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D8436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Fairness &amp; Development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D84364" w:rsidRDefault="00D84364" w:rsidP="00D8436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D84364">
              <w:rPr>
                <w:rFonts w:ascii="Calibri" w:hAnsi="Calibri"/>
                <w:b/>
                <w:color w:val="000000"/>
                <w:sz w:val="28"/>
                <w:szCs w:val="28"/>
              </w:rPr>
              <w:t>How can we develop communities fairly with a focus on form and function?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A91B76" w:rsidRPr="00A91B76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D84364">
              <w:rPr>
                <w:rFonts w:ascii="Arial" w:hAnsi="Arial" w:cs="Arial"/>
                <w:b/>
                <w:color w:val="000000"/>
              </w:rPr>
              <w:t>is architecture</w:t>
            </w:r>
            <w:r w:rsidR="00A91B76" w:rsidRPr="00A91B76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84364">
              <w:rPr>
                <w:rFonts w:ascii="Arial" w:hAnsi="Arial" w:cs="Arial"/>
                <w:b/>
                <w:color w:val="000000"/>
              </w:rPr>
              <w:t>What makes a good neighborhood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</w:t>
            </w:r>
            <w:r w:rsidR="00D84364">
              <w:rPr>
                <w:rFonts w:ascii="Arial" w:hAnsi="Arial" w:cs="Arial"/>
                <w:b/>
                <w:color w:val="000000"/>
              </w:rPr>
              <w:t xml:space="preserve">What is a good use of public space?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06F2" w:rsidRDefault="00003900" w:rsidP="00E006F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84364">
              <w:rPr>
                <w:rFonts w:ascii="Arial" w:hAnsi="Arial" w:cs="Arial"/>
                <w:b/>
                <w:color w:val="000000"/>
              </w:rPr>
              <w:t>Is my neighborhood designed well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 </w:t>
            </w:r>
          </w:p>
          <w:p w:rsidR="00E006F2" w:rsidRDefault="00E006F2" w:rsidP="00E006F2">
            <w:pPr>
              <w:rPr>
                <w:lang w:val="en-US"/>
              </w:rPr>
            </w:pPr>
          </w:p>
          <w:p w:rsidR="00D33562" w:rsidRPr="00E006F2" w:rsidRDefault="00D33562" w:rsidP="00E006F2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DB1155" w:rsidRPr="004348FF" w:rsidRDefault="00A94EC6" w:rsidP="00E006F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48FF">
              <w:rPr>
                <w:rFonts w:ascii="Arial" w:hAnsi="Arial" w:cs="Arial"/>
                <w:b/>
                <w:color w:val="FF0000"/>
                <w:sz w:val="22"/>
                <w:szCs w:val="22"/>
              </w:rPr>
              <w:t>ATL Skills</w:t>
            </w:r>
            <w:r w:rsidR="00003900" w:rsidRPr="004348F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730510" w:rsidRPr="004348FF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E27204" w:rsidRPr="004348FF">
              <w:rPr>
                <w:rFonts w:ascii="Arial" w:hAnsi="Arial" w:cs="Arial"/>
                <w:color w:val="FF0000"/>
              </w:rPr>
              <w:t xml:space="preserve">In order to </w:t>
            </w:r>
            <w:r w:rsidR="00E27204" w:rsidRPr="004348FF">
              <w:rPr>
                <w:rFonts w:ascii="Arial" w:hAnsi="Arial" w:cs="Arial"/>
                <w:b/>
                <w:color w:val="FF0000"/>
              </w:rPr>
              <w:t>identify and prioritize the research needed to develop a solution to the problem</w:t>
            </w:r>
            <w:r w:rsidR="00197223" w:rsidRPr="004348FF">
              <w:rPr>
                <w:rFonts w:ascii="Arial" w:hAnsi="Arial" w:cs="Arial"/>
                <w:color w:val="FF0000"/>
              </w:rPr>
              <w:t xml:space="preserve">, the student must </w:t>
            </w:r>
            <w:r w:rsidR="00197223" w:rsidRPr="004348FF">
              <w:rPr>
                <w:rFonts w:ascii="Arial" w:hAnsi="Arial" w:cs="Arial"/>
                <w:b/>
                <w:color w:val="FF0000"/>
              </w:rPr>
              <w:t>u</w:t>
            </w:r>
            <w:r w:rsidR="00A91B76" w:rsidRPr="004348FF">
              <w:rPr>
                <w:rFonts w:ascii="Arial" w:hAnsi="Arial" w:cs="Arial"/>
                <w:b/>
                <w:color w:val="FF0000"/>
              </w:rPr>
              <w:t>nderstand the research process</w:t>
            </w:r>
            <w:r w:rsidR="00A91B76" w:rsidRPr="004348FF">
              <w:rPr>
                <w:rFonts w:ascii="Arial" w:hAnsi="Arial" w:cs="Arial"/>
                <w:color w:val="FF0000"/>
              </w:rPr>
              <w:t xml:space="preserve"> </w:t>
            </w:r>
            <w:r w:rsidR="00197223" w:rsidRPr="004348FF">
              <w:rPr>
                <w:rFonts w:ascii="Arial" w:hAnsi="Arial" w:cs="Arial"/>
                <w:color w:val="FF0000"/>
              </w:rPr>
              <w:t xml:space="preserve">and will use </w:t>
            </w:r>
            <w:r w:rsidR="00E27204" w:rsidRPr="004348FF">
              <w:rPr>
                <w:rFonts w:ascii="Arial" w:hAnsi="Arial" w:cs="Arial"/>
                <w:b/>
                <w:color w:val="FF0000"/>
              </w:rPr>
              <w:t xml:space="preserve">determine the best resources for the given task. </w:t>
            </w:r>
          </w:p>
          <w:p w:rsidR="00E27204" w:rsidRPr="004348FF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E27204" w:rsidRPr="00E006F2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4348FF">
              <w:rPr>
                <w:rFonts w:ascii="Arial" w:hAnsi="Arial" w:cs="Arial"/>
                <w:color w:val="FF0000"/>
              </w:rPr>
              <w:t>In order to</w:t>
            </w:r>
            <w:r w:rsidRPr="004348FF">
              <w:rPr>
                <w:rFonts w:ascii="Arial" w:hAnsi="Arial" w:cs="Arial"/>
                <w:b/>
                <w:color w:val="FF0000"/>
              </w:rPr>
              <w:t xml:space="preserve"> explain the impact of the solution on the client/target market, </w:t>
            </w:r>
            <w:r w:rsidRPr="004348FF">
              <w:rPr>
                <w:rFonts w:ascii="Arial" w:hAnsi="Arial" w:cs="Arial"/>
                <w:color w:val="FF0000"/>
              </w:rPr>
              <w:t>the students must</w:t>
            </w:r>
            <w:r w:rsidRPr="004348FF">
              <w:rPr>
                <w:rFonts w:ascii="Arial" w:hAnsi="Arial" w:cs="Arial"/>
                <w:b/>
                <w:color w:val="FF0000"/>
              </w:rPr>
              <w:t xml:space="preserve"> evaluate the effectiveness and quality of the product using assessment tools</w:t>
            </w:r>
            <w:r w:rsidRPr="004348FF">
              <w:rPr>
                <w:rFonts w:ascii="Arial" w:hAnsi="Arial" w:cs="Arial"/>
                <w:color w:val="FF0000"/>
              </w:rPr>
              <w:t xml:space="preserve"> and</w:t>
            </w:r>
            <w:r w:rsidRPr="0043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006F2" w:rsidRPr="004348FF">
              <w:rPr>
                <w:rFonts w:ascii="Arial" w:hAnsi="Arial" w:cs="Arial"/>
                <w:b/>
                <w:color w:val="FF0000"/>
              </w:rPr>
              <w:t xml:space="preserve">consider a problem from multiple perspectives. 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348FF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84364"/>
    <w:rsid w:val="00DB1155"/>
    <w:rsid w:val="00E006F2"/>
    <w:rsid w:val="00E27204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2018-09-20T18:10:00Z</cp:lastPrinted>
  <dcterms:created xsi:type="dcterms:W3CDTF">2018-11-15T21:59:00Z</dcterms:created>
  <dcterms:modified xsi:type="dcterms:W3CDTF">2018-11-15T21:59:00Z</dcterms:modified>
</cp:coreProperties>
</file>