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75257C" w:rsidP="00623F9A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Alvarado, Burgess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623F9A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Individuals and Societies </w:t>
            </w:r>
            <w:r w:rsidR="004D4DA4">
              <w:rPr>
                <w:b/>
                <w:color w:val="000000"/>
              </w:rPr>
              <w:t xml:space="preserve">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75257C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Constitution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E01D5E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75257C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75257C" w:rsidRDefault="0075257C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 w:rsidRPr="0075257C">
              <w:rPr>
                <w:rFonts w:asciiTheme="minorHAnsi" w:hAnsiTheme="minorHAnsi"/>
                <w:b/>
                <w:sz w:val="28"/>
                <w:szCs w:val="28"/>
              </w:rPr>
              <w:t>Perspective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E01D5E" w:rsidRDefault="0075257C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Context</w:t>
            </w:r>
          </w:p>
          <w:p w:rsidR="0075257C" w:rsidRPr="0099213D" w:rsidRDefault="0075257C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Audience Imperatives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75257C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Fairness and Development 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D33562" w:rsidRDefault="00003900" w:rsidP="00D33562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  <w:r w:rsidR="0075257C">
              <w:rPr>
                <w:b/>
              </w:rPr>
              <w:t>Democracy, politics, government and civil society</w:t>
            </w:r>
          </w:p>
          <w:p w:rsidR="0099213D" w:rsidRPr="00D33562" w:rsidRDefault="0099213D" w:rsidP="00D33562">
            <w:pPr>
              <w:pStyle w:val="NormalWeb"/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E01D5E" w:rsidRDefault="00E01D5E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32"/>
                <w:szCs w:val="32"/>
              </w:rPr>
            </w:pPr>
          </w:p>
          <w:p w:rsidR="00D33562" w:rsidRPr="0075257C" w:rsidRDefault="0075257C" w:rsidP="00D3356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75257C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The interpretation of a society’s governing principles shift based on society and people’s perspectives.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D33562" w:rsidRDefault="00003900" w:rsidP="00D33562">
            <w:pPr>
              <w:pStyle w:val="NormalWeb"/>
              <w:spacing w:before="120" w:beforeAutospacing="0" w:after="120" w:afterAutospacing="0"/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75257C" w:rsidRPr="0075257C">
              <w:rPr>
                <w:rFonts w:ascii="Arial" w:hAnsi="Arial" w:cs="Arial"/>
                <w:b/>
                <w:color w:val="000000"/>
              </w:rPr>
              <w:t>What are the different sections of the Constitution?  Who wrote the Constitution?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D33562" w:rsidRDefault="00003900" w:rsidP="00D33562">
            <w:pPr>
              <w:pStyle w:val="NormalWeb"/>
              <w:spacing w:before="0" w:beforeAutospacing="0" w:after="120" w:afterAutospacing="0"/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5257C" w:rsidRPr="0075257C">
              <w:rPr>
                <w:rFonts w:ascii="Arial" w:hAnsi="Arial" w:cs="Arial"/>
                <w:b/>
                <w:color w:val="000000"/>
              </w:rPr>
              <w:t>What is a right? What are norms and customs? Why was the Constitution written? What events happened leading up to the writing of the Constitution?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D33562" w:rsidRPr="00623F9A" w:rsidRDefault="00003900" w:rsidP="0075257C">
            <w:pPr>
              <w:pStyle w:val="NormalWeb"/>
              <w:spacing w:before="120" w:beforeAutospacing="0" w:after="0" w:afterAutospacing="0"/>
              <w:textAlignment w:val="baseline"/>
              <w:rPr>
                <w:rFonts w:ascii="Proxima Nova" w:hAnsi="Proxima Nova"/>
                <w:color w:val="000000"/>
                <w:sz w:val="20"/>
                <w:szCs w:val="20"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75257C">
              <w:rPr>
                <w:rFonts w:ascii="Arial" w:hAnsi="Arial" w:cs="Arial"/>
                <w:color w:val="000000"/>
              </w:rPr>
              <w:t xml:space="preserve"> </w:t>
            </w:r>
            <w:r w:rsidR="0075257C" w:rsidRPr="0075257C">
              <w:rPr>
                <w:rFonts w:ascii="Arial" w:hAnsi="Arial" w:cs="Arial"/>
                <w:b/>
                <w:color w:val="000000"/>
              </w:rPr>
              <w:t>Is the Constitution relevant to today’s society?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1C3548" w:rsidRPr="00623F9A" w:rsidRDefault="00A94EC6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  <w:p w:rsidR="00130D5D" w:rsidRPr="00053D08" w:rsidRDefault="00053D08" w:rsidP="00053D08">
            <w:pPr>
              <w:spacing w:after="12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53D08">
              <w:rPr>
                <w:rFonts w:ascii="Arial" w:hAnsi="Arial" w:cs="Arial"/>
                <w:color w:val="000000"/>
              </w:rPr>
              <w:t>In order to think creatively, students must create original works and ideas, and use critical and creative strategies and brainstorming to generate ideas.</w:t>
            </w: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53D08"/>
    <w:rsid w:val="00092438"/>
    <w:rsid w:val="000B7CB2"/>
    <w:rsid w:val="00130D5D"/>
    <w:rsid w:val="001A4E7A"/>
    <w:rsid w:val="001C3548"/>
    <w:rsid w:val="002043E5"/>
    <w:rsid w:val="0021300D"/>
    <w:rsid w:val="00293120"/>
    <w:rsid w:val="003200FB"/>
    <w:rsid w:val="003D1301"/>
    <w:rsid w:val="0043064B"/>
    <w:rsid w:val="004B5509"/>
    <w:rsid w:val="004D4DA4"/>
    <w:rsid w:val="005C72A3"/>
    <w:rsid w:val="00605D87"/>
    <w:rsid w:val="00623F9A"/>
    <w:rsid w:val="00730510"/>
    <w:rsid w:val="0075257C"/>
    <w:rsid w:val="00782C2A"/>
    <w:rsid w:val="007A140A"/>
    <w:rsid w:val="00870054"/>
    <w:rsid w:val="008D43CD"/>
    <w:rsid w:val="00934514"/>
    <w:rsid w:val="00953237"/>
    <w:rsid w:val="0099213D"/>
    <w:rsid w:val="009A55D4"/>
    <w:rsid w:val="009E36E5"/>
    <w:rsid w:val="00A66410"/>
    <w:rsid w:val="00A94EC6"/>
    <w:rsid w:val="00D27B91"/>
    <w:rsid w:val="00D33562"/>
    <w:rsid w:val="00D5454F"/>
    <w:rsid w:val="00E01D5E"/>
    <w:rsid w:val="00E60070"/>
    <w:rsid w:val="00ED475D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2018-09-19T21:54:00Z</cp:lastPrinted>
  <dcterms:created xsi:type="dcterms:W3CDTF">2018-11-10T19:38:00Z</dcterms:created>
  <dcterms:modified xsi:type="dcterms:W3CDTF">2018-11-10T19:38:00Z</dcterms:modified>
</cp:coreProperties>
</file>